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9C221E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F06DA7">
        <w:rPr>
          <w:rFonts w:cstheme="minorHAnsi"/>
          <w:b/>
          <w:sz w:val="24"/>
          <w:szCs w:val="24"/>
        </w:rPr>
        <w:t xml:space="preserve"> за март</w:t>
      </w:r>
      <w:r w:rsidR="008C5C5F">
        <w:rPr>
          <w:rFonts w:cstheme="minorHAnsi"/>
          <w:b/>
          <w:sz w:val="24"/>
          <w:szCs w:val="24"/>
        </w:rPr>
        <w:t xml:space="preserve"> 2020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F06DA7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март</w:t>
      </w:r>
      <w:r w:rsidR="008C5C5F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>
        <w:rPr>
          <w:rFonts w:cstheme="minorHAnsi"/>
          <w:sz w:val="24"/>
          <w:szCs w:val="24"/>
        </w:rPr>
        <w:t xml:space="preserve"> </w:t>
      </w:r>
      <w:r w:rsidR="009C221E" w:rsidRPr="009C221E">
        <w:rPr>
          <w:rFonts w:cstheme="minorHAnsi"/>
          <w:b/>
          <w:sz w:val="24"/>
          <w:szCs w:val="24"/>
        </w:rPr>
        <w:t>188630</w:t>
      </w:r>
      <w:r w:rsidR="00DF6377" w:rsidRPr="009C221E">
        <w:rPr>
          <w:rFonts w:cstheme="minorHAnsi"/>
          <w:b/>
          <w:sz w:val="24"/>
          <w:szCs w:val="24"/>
        </w:rPr>
        <w:t xml:space="preserve"> </w:t>
      </w:r>
      <w:r w:rsidR="00322F3B" w:rsidRPr="009C221E">
        <w:rPr>
          <w:rFonts w:cstheme="minorHAnsi"/>
          <w:b/>
          <w:sz w:val="24"/>
          <w:szCs w:val="24"/>
        </w:rPr>
        <w:t>руб.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F06D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марта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3618EE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r w:rsidR="0087001B">
        <w:rPr>
          <w:rFonts w:cstheme="minorHAnsi"/>
          <w:sz w:val="24"/>
          <w:szCs w:val="24"/>
        </w:rPr>
        <w:t xml:space="preserve"> </w:t>
      </w:r>
      <w:r w:rsidR="00D92FD0">
        <w:rPr>
          <w:rFonts w:cstheme="minorHAnsi"/>
          <w:sz w:val="24"/>
          <w:szCs w:val="24"/>
        </w:rPr>
        <w:t xml:space="preserve">– </w:t>
      </w:r>
      <w:r w:rsidR="00F06DA7">
        <w:rPr>
          <w:rFonts w:cstheme="minorHAnsi"/>
          <w:sz w:val="24"/>
          <w:szCs w:val="24"/>
        </w:rPr>
        <w:t>149 588</w:t>
      </w:r>
      <w:r w:rsidR="00AB361A">
        <w:rPr>
          <w:rFonts w:cstheme="minorHAnsi"/>
          <w:sz w:val="24"/>
          <w:szCs w:val="24"/>
        </w:rPr>
        <w:t xml:space="preserve"> 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203221">
        <w:rPr>
          <w:rFonts w:cstheme="minorHAnsi"/>
          <w:sz w:val="24"/>
          <w:szCs w:val="24"/>
        </w:rPr>
        <w:t xml:space="preserve"> </w:t>
      </w:r>
      <w:r w:rsidR="00F06DA7">
        <w:rPr>
          <w:rFonts w:cstheme="minorHAnsi"/>
          <w:sz w:val="24"/>
          <w:szCs w:val="24"/>
        </w:rPr>
        <w:t>1550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203221">
        <w:rPr>
          <w:rFonts w:cstheme="minorHAnsi"/>
          <w:sz w:val="24"/>
          <w:szCs w:val="24"/>
        </w:rPr>
        <w:t>руб</w:t>
      </w:r>
      <w:proofErr w:type="spellEnd"/>
      <w:r w:rsidR="00203221">
        <w:rPr>
          <w:rFonts w:cstheme="minorHAnsi"/>
          <w:sz w:val="24"/>
          <w:szCs w:val="24"/>
        </w:rPr>
        <w:t>;</w:t>
      </w:r>
    </w:p>
    <w:p w:rsidR="0086021C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F06DA7">
        <w:rPr>
          <w:rFonts w:cstheme="minorHAnsi"/>
          <w:sz w:val="24"/>
          <w:szCs w:val="24"/>
        </w:rPr>
        <w:t>29257</w:t>
      </w:r>
      <w:r w:rsidR="00DF6377">
        <w:rPr>
          <w:rFonts w:cstheme="minorHAnsi"/>
          <w:sz w:val="24"/>
          <w:szCs w:val="24"/>
        </w:rPr>
        <w:t xml:space="preserve"> </w:t>
      </w:r>
      <w:proofErr w:type="spellStart"/>
      <w:r w:rsidR="00C12E60">
        <w:rPr>
          <w:rFonts w:cstheme="minorHAnsi"/>
          <w:sz w:val="24"/>
          <w:szCs w:val="24"/>
        </w:rPr>
        <w:t>ру</w:t>
      </w:r>
      <w:r w:rsidR="00F06DA7">
        <w:rPr>
          <w:rFonts w:cstheme="minorHAnsi"/>
          <w:sz w:val="24"/>
          <w:szCs w:val="24"/>
        </w:rPr>
        <w:t>б</w:t>
      </w:r>
      <w:proofErr w:type="spellEnd"/>
      <w:r w:rsidR="00F06DA7">
        <w:rPr>
          <w:rFonts w:cstheme="minorHAnsi"/>
          <w:sz w:val="24"/>
          <w:szCs w:val="24"/>
        </w:rPr>
        <w:t>;</w:t>
      </w:r>
    </w:p>
    <w:p w:rsidR="00517123" w:rsidRDefault="00F06DA7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оплата хостинга ООО «РЕГ.РУ» – 3235 </w:t>
      </w:r>
      <w:proofErr w:type="spellStart"/>
      <w:r>
        <w:rPr>
          <w:rFonts w:cstheme="minorHAnsi"/>
          <w:sz w:val="24"/>
          <w:szCs w:val="24"/>
        </w:rPr>
        <w:t>руб</w:t>
      </w:r>
      <w:proofErr w:type="spellEnd"/>
      <w:r>
        <w:rPr>
          <w:rFonts w:cstheme="minorHAnsi"/>
          <w:sz w:val="24"/>
          <w:szCs w:val="24"/>
        </w:rPr>
        <w:t>;</w:t>
      </w:r>
    </w:p>
    <w:p w:rsidR="00F06DA7" w:rsidRDefault="00F06DA7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оплата бухгалтерских услуг – 5000 руб.</w:t>
      </w:r>
    </w:p>
    <w:p w:rsidR="00DF6377" w:rsidRPr="00DF6377" w:rsidRDefault="00DF6377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1A3734"/>
    <w:rsid w:val="001E4BCD"/>
    <w:rsid w:val="00203142"/>
    <w:rsid w:val="00203221"/>
    <w:rsid w:val="002451D1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75557D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B2940"/>
    <w:rsid w:val="009C221E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645DB"/>
    <w:rsid w:val="00C87297"/>
    <w:rsid w:val="00C9773D"/>
    <w:rsid w:val="00CC418A"/>
    <w:rsid w:val="00D92FD0"/>
    <w:rsid w:val="00DB4AAA"/>
    <w:rsid w:val="00DF6377"/>
    <w:rsid w:val="00E2685C"/>
    <w:rsid w:val="00E40D87"/>
    <w:rsid w:val="00EB4898"/>
    <w:rsid w:val="00F06DA7"/>
    <w:rsid w:val="00F26231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8AAA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2018-01-22T04:59:00Z</dcterms:created>
  <dcterms:modified xsi:type="dcterms:W3CDTF">2020-04-07T05:29:00Z</dcterms:modified>
</cp:coreProperties>
</file>