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C3AAE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AC3AAE">
        <w:rPr>
          <w:rFonts w:cstheme="minorHAnsi"/>
          <w:b/>
          <w:sz w:val="24"/>
          <w:szCs w:val="24"/>
        </w:rPr>
        <w:t xml:space="preserve"> за февраль 2018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AC3A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 2018</w:t>
      </w:r>
      <w:bookmarkStart w:id="0" w:name="_GoBack"/>
      <w:bookmarkEnd w:id="0"/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DB4AAA">
        <w:rPr>
          <w:rFonts w:cstheme="minorHAnsi"/>
          <w:b/>
          <w:sz w:val="24"/>
          <w:szCs w:val="24"/>
        </w:rPr>
        <w:t>8</w:t>
      </w:r>
      <w:r w:rsidR="00AB361A">
        <w:rPr>
          <w:rFonts w:cstheme="minorHAnsi"/>
          <w:b/>
          <w:sz w:val="24"/>
          <w:szCs w:val="24"/>
        </w:rPr>
        <w:t>1</w:t>
      </w:r>
      <w:r w:rsidR="00322F3B" w:rsidRPr="00322F3B">
        <w:rPr>
          <w:rFonts w:cstheme="minorHAnsi"/>
          <w:b/>
          <w:sz w:val="24"/>
          <w:szCs w:val="24"/>
        </w:rPr>
        <w:t> </w:t>
      </w:r>
      <w:r w:rsidR="00DB4AAA">
        <w:rPr>
          <w:rFonts w:cstheme="minorHAnsi"/>
          <w:b/>
          <w:sz w:val="24"/>
          <w:szCs w:val="24"/>
        </w:rPr>
        <w:t>533</w:t>
      </w:r>
      <w:r w:rsidR="00322F3B" w:rsidRPr="00322F3B">
        <w:rPr>
          <w:rFonts w:cstheme="minorHAnsi"/>
          <w:b/>
          <w:sz w:val="24"/>
          <w:szCs w:val="24"/>
        </w:rPr>
        <w:t xml:space="preserve"> руб.</w:t>
      </w:r>
      <w:r w:rsidR="0068578C">
        <w:rPr>
          <w:rFonts w:cstheme="minorHAnsi"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января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9E51A8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специалистам организации, занятым в оказании помощи подопечным (включая налоги и </w:t>
      </w:r>
      <w:r w:rsidR="00DB4AAA">
        <w:rPr>
          <w:rFonts w:cstheme="minorHAnsi"/>
          <w:sz w:val="24"/>
          <w:szCs w:val="24"/>
        </w:rPr>
        <w:t>социальные взносы) – 77 233</w:t>
      </w:r>
      <w:r w:rsidR="00AB361A">
        <w:rPr>
          <w:rFonts w:cstheme="minorHAnsi"/>
          <w:sz w:val="24"/>
          <w:szCs w:val="24"/>
        </w:rPr>
        <w:t xml:space="preserve"> </w:t>
      </w:r>
      <w:proofErr w:type="spellStart"/>
      <w:r w:rsidR="00AB361A">
        <w:rPr>
          <w:rFonts w:cstheme="minorHAnsi"/>
          <w:sz w:val="24"/>
          <w:szCs w:val="24"/>
        </w:rPr>
        <w:t>руб</w:t>
      </w:r>
      <w:proofErr w:type="spellEnd"/>
      <w:r w:rsidR="00AB361A">
        <w:rPr>
          <w:rFonts w:cstheme="minorHAnsi"/>
          <w:sz w:val="24"/>
          <w:szCs w:val="24"/>
        </w:rPr>
        <w:t>;</w:t>
      </w:r>
    </w:p>
    <w:p w:rsidR="00A91C85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proofErr w:type="spellStart"/>
      <w:r>
        <w:rPr>
          <w:rFonts w:cstheme="minorHAnsi"/>
          <w:sz w:val="24"/>
          <w:szCs w:val="24"/>
        </w:rPr>
        <w:t>аутсорсинговой</w:t>
      </w:r>
      <w:proofErr w:type="spellEnd"/>
      <w:r>
        <w:rPr>
          <w:rFonts w:cstheme="minorHAnsi"/>
          <w:sz w:val="24"/>
          <w:szCs w:val="24"/>
        </w:rPr>
        <w:t xml:space="preserve"> компании ведение бухгалтерского учета, кадрового и налог</w:t>
      </w:r>
      <w:r w:rsidR="00AB361A">
        <w:rPr>
          <w:rFonts w:cstheme="minorHAnsi"/>
          <w:sz w:val="24"/>
          <w:szCs w:val="24"/>
        </w:rPr>
        <w:t xml:space="preserve">ового сопровождения – 3 300 </w:t>
      </w:r>
      <w:proofErr w:type="spellStart"/>
      <w:r w:rsidR="00AB361A">
        <w:rPr>
          <w:rFonts w:cstheme="minorHAnsi"/>
          <w:sz w:val="24"/>
          <w:szCs w:val="24"/>
        </w:rPr>
        <w:t>руб</w:t>
      </w:r>
      <w:proofErr w:type="spellEnd"/>
      <w:r w:rsidR="00AB361A">
        <w:rPr>
          <w:rFonts w:cstheme="minorHAnsi"/>
          <w:sz w:val="24"/>
          <w:szCs w:val="24"/>
        </w:rPr>
        <w:t>;</w:t>
      </w:r>
    </w:p>
    <w:p w:rsidR="00AB361A" w:rsidRDefault="00AB3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1000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>
        <w:rPr>
          <w:rFonts w:cstheme="minorHAnsi"/>
          <w:sz w:val="24"/>
          <w:szCs w:val="24"/>
        </w:rPr>
        <w:t>;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322F3B"/>
    <w:rsid w:val="00326AAE"/>
    <w:rsid w:val="004207E7"/>
    <w:rsid w:val="0055644A"/>
    <w:rsid w:val="00685140"/>
    <w:rsid w:val="0068578C"/>
    <w:rsid w:val="006B6AE5"/>
    <w:rsid w:val="0087427A"/>
    <w:rsid w:val="00874577"/>
    <w:rsid w:val="009B2940"/>
    <w:rsid w:val="009E51A8"/>
    <w:rsid w:val="00A51FD3"/>
    <w:rsid w:val="00A91C85"/>
    <w:rsid w:val="00AB361A"/>
    <w:rsid w:val="00AC3AAE"/>
    <w:rsid w:val="00C645DB"/>
    <w:rsid w:val="00C87297"/>
    <w:rsid w:val="00CC418A"/>
    <w:rsid w:val="00D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651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2018-01-22T04:59:00Z</dcterms:created>
  <dcterms:modified xsi:type="dcterms:W3CDTF">2018-04-03T18:24:00Z</dcterms:modified>
</cp:coreProperties>
</file>